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ook w:val="04A0"/>
      </w:tblPr>
      <w:tblGrid>
        <w:gridCol w:w="2000"/>
        <w:gridCol w:w="1559"/>
        <w:gridCol w:w="1843"/>
        <w:gridCol w:w="1559"/>
        <w:gridCol w:w="2027"/>
        <w:gridCol w:w="666"/>
      </w:tblGrid>
      <w:tr w:rsidR="001F4F90" w:rsidRPr="001F4F90" w:rsidTr="00B82584">
        <w:trPr>
          <w:trHeight w:val="63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48"/>
                <w:szCs w:val="48"/>
              </w:rPr>
            </w:pPr>
            <w:r w:rsidRPr="001F4F90">
              <w:rPr>
                <w:rFonts w:ascii="宋体" w:eastAsia="宋体" w:hAnsi="宋体" w:cs="Tahoma" w:hint="eastAsia"/>
                <w:b/>
                <w:bCs/>
                <w:color w:val="000000"/>
                <w:sz w:val="48"/>
                <w:szCs w:val="48"/>
              </w:rPr>
              <w:t>河北农业大学仪器设备验收报告</w:t>
            </w:r>
          </w:p>
        </w:tc>
      </w:tr>
      <w:tr w:rsidR="001F4F90" w:rsidRPr="001F4F90" w:rsidTr="00B82584">
        <w:trPr>
          <w:trHeight w:val="69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使用单位(盖章)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联系人及联系电话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1F4F90" w:rsidRPr="001F4F90" w:rsidTr="00B82584">
        <w:trPr>
          <w:trHeight w:val="28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供货单位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全称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1F4F90" w:rsidRPr="001F4F90" w:rsidTr="00B82584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业务联系人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1F4F90" w:rsidRPr="001F4F90" w:rsidTr="00B82584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公司地址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公司电话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1F4F90" w:rsidRPr="001F4F90" w:rsidTr="00B8258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仪器设备名称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1F4F90" w:rsidRPr="001F4F90" w:rsidTr="00B8258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规格型号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1F4F90" w:rsidRPr="001F4F90" w:rsidTr="00B8258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生产厂家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合同号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1F4F90" w:rsidRPr="001F4F90" w:rsidTr="00B8258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数量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金额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1F4F90" w:rsidRPr="001F4F90" w:rsidTr="00B8258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安装地点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保管人员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1F4F90" w:rsidRPr="001F4F90" w:rsidTr="00B8258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交付时间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验收时间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1F4F90" w:rsidRPr="001F4F90" w:rsidTr="00B82584">
        <w:trPr>
          <w:trHeight w:val="1117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验收情况及结论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both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>1.</w:t>
            </w:r>
            <w:r w:rsidRPr="001F4F90">
              <w:rPr>
                <w:rFonts w:ascii="宋体" w:eastAsia="宋体" w:hAnsi="宋体" w:cs="Tahoma" w:hint="eastAsia"/>
                <w:color w:val="000000"/>
              </w:rPr>
              <w:t>外观和数量验收</w:t>
            </w:r>
          </w:p>
        </w:tc>
      </w:tr>
      <w:tr w:rsidR="001F4F90" w:rsidRPr="001F4F90" w:rsidTr="00B82584">
        <w:trPr>
          <w:trHeight w:val="110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both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>2.</w:t>
            </w:r>
            <w:r w:rsidRPr="001F4F90">
              <w:rPr>
                <w:rFonts w:ascii="宋体" w:eastAsia="宋体" w:hAnsi="宋体" w:cs="Tahoma" w:hint="eastAsia"/>
                <w:color w:val="000000"/>
              </w:rPr>
              <w:t>文档验收</w:t>
            </w:r>
          </w:p>
        </w:tc>
      </w:tr>
      <w:tr w:rsidR="001F4F90" w:rsidRPr="001F4F90" w:rsidTr="008545BB">
        <w:trPr>
          <w:trHeight w:val="1277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both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>3.</w:t>
            </w:r>
            <w:r w:rsidRPr="001F4F90">
              <w:rPr>
                <w:rFonts w:ascii="宋体" w:eastAsia="宋体" w:hAnsi="宋体" w:cs="Tahoma" w:hint="eastAsia"/>
                <w:color w:val="000000"/>
              </w:rPr>
              <w:t>技术指标验收</w:t>
            </w:r>
          </w:p>
        </w:tc>
      </w:tr>
      <w:tr w:rsidR="001F4F90" w:rsidRPr="001F4F90" w:rsidTr="00B82584">
        <w:trPr>
          <w:trHeight w:val="1489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both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>4.</w:t>
            </w:r>
            <w:r w:rsidRPr="001F4F90">
              <w:rPr>
                <w:rFonts w:ascii="宋体" w:eastAsia="宋体" w:hAnsi="宋体" w:cs="Tahoma" w:hint="eastAsia"/>
                <w:color w:val="000000"/>
              </w:rPr>
              <w:t>其他需要说明的问题</w:t>
            </w:r>
          </w:p>
        </w:tc>
      </w:tr>
      <w:tr w:rsidR="001F4F90" w:rsidRPr="001F4F90" w:rsidTr="00B82584">
        <w:trPr>
          <w:trHeight w:val="1283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jc w:val="both"/>
              <w:rPr>
                <w:rFonts w:eastAsia="宋体" w:cs="Tahoma"/>
                <w:color w:val="000000"/>
              </w:rPr>
            </w:pPr>
            <w:r w:rsidRPr="001F4F90">
              <w:rPr>
                <w:rFonts w:eastAsia="宋体" w:cs="Tahoma"/>
                <w:color w:val="000000"/>
              </w:rPr>
              <w:t>5.</w:t>
            </w:r>
            <w:r w:rsidRPr="001F4F90">
              <w:rPr>
                <w:rFonts w:ascii="宋体" w:eastAsia="宋体" w:hAnsi="宋体" w:cs="Tahoma" w:hint="eastAsia"/>
                <w:color w:val="000000"/>
              </w:rPr>
              <w:t>验收结论</w:t>
            </w:r>
            <w:r w:rsidR="002345DA">
              <w:rPr>
                <w:rFonts w:ascii="宋体" w:eastAsia="宋体" w:hAnsi="宋体" w:cs="Tahoma" w:hint="eastAsia"/>
                <w:color w:val="000000"/>
              </w:rPr>
              <w:t>及处理意见</w:t>
            </w:r>
          </w:p>
        </w:tc>
      </w:tr>
      <w:tr w:rsidR="001F4F90" w:rsidRPr="001F4F90" w:rsidTr="00B82584">
        <w:trPr>
          <w:trHeight w:val="19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验收小组成员签字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5BB" w:rsidRDefault="001F4F90" w:rsidP="001F4F90">
            <w:pPr>
              <w:adjustRightInd/>
              <w:snapToGrid/>
              <w:spacing w:after="0"/>
              <w:rPr>
                <w:rFonts w:ascii="宋体" w:eastAsia="宋体" w:hAnsi="宋体" w:cs="Tahoma" w:hint="eastAsi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组长：</w:t>
            </w:r>
          </w:p>
          <w:p w:rsidR="001F4F90" w:rsidRPr="001F4F90" w:rsidRDefault="001F4F90" w:rsidP="001F4F9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br/>
              <w:t>成员：</w:t>
            </w:r>
            <w:r w:rsidRPr="001F4F90">
              <w:rPr>
                <w:rFonts w:ascii="宋体" w:eastAsia="宋体" w:hAnsi="宋体" w:cs="Tahoma" w:hint="eastAsia"/>
                <w:color w:val="000000"/>
              </w:rPr>
              <w:br/>
              <w:t xml:space="preserve">                                    年  月    日</w:t>
            </w:r>
          </w:p>
        </w:tc>
      </w:tr>
      <w:tr w:rsidR="001F4F90" w:rsidRPr="001F4F90" w:rsidTr="00B82584">
        <w:trPr>
          <w:trHeight w:val="285"/>
        </w:trPr>
        <w:tc>
          <w:tcPr>
            <w:tcW w:w="8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1F4F90">
              <w:rPr>
                <w:rFonts w:ascii="宋体" w:eastAsia="宋体" w:hAnsi="宋体" w:cs="Tahoma" w:hint="eastAsia"/>
                <w:color w:val="000000"/>
              </w:rPr>
              <w:t>注：本表一式两份，国有资产管理处一份、使用单位持一份。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F90" w:rsidRPr="001F4F90" w:rsidRDefault="001F4F90" w:rsidP="001F4F9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D47459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BB4" w:rsidRDefault="00374BB4" w:rsidP="00D47459">
      <w:pPr>
        <w:spacing w:after="0"/>
      </w:pPr>
      <w:r>
        <w:separator/>
      </w:r>
    </w:p>
  </w:endnote>
  <w:endnote w:type="continuationSeparator" w:id="0">
    <w:p w:rsidR="00374BB4" w:rsidRDefault="00374BB4" w:rsidP="00D474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BB4" w:rsidRDefault="00374BB4" w:rsidP="00D47459">
      <w:pPr>
        <w:spacing w:after="0"/>
      </w:pPr>
      <w:r>
        <w:separator/>
      </w:r>
    </w:p>
  </w:footnote>
  <w:footnote w:type="continuationSeparator" w:id="0">
    <w:p w:rsidR="00374BB4" w:rsidRDefault="00374BB4" w:rsidP="00D474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228B"/>
    <w:rsid w:val="001F4F90"/>
    <w:rsid w:val="002345DA"/>
    <w:rsid w:val="00323B43"/>
    <w:rsid w:val="00374BB4"/>
    <w:rsid w:val="003D37D8"/>
    <w:rsid w:val="00426133"/>
    <w:rsid w:val="004358AB"/>
    <w:rsid w:val="00501E5E"/>
    <w:rsid w:val="00580312"/>
    <w:rsid w:val="005C7EAE"/>
    <w:rsid w:val="00807AB6"/>
    <w:rsid w:val="008545BB"/>
    <w:rsid w:val="008B7726"/>
    <w:rsid w:val="00B82584"/>
    <w:rsid w:val="00D31D50"/>
    <w:rsid w:val="00D4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4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4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4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45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2022-07-31T03:44:00Z</dcterms:modified>
</cp:coreProperties>
</file>